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6EDBA" w14:textId="77777777" w:rsidR="001548D3" w:rsidRDefault="001548D3" w:rsidP="001548D3"/>
    <w:p w14:paraId="2A7AA18F" w14:textId="77777777" w:rsidR="001548D3" w:rsidRDefault="001548D3" w:rsidP="001548D3">
      <w:r>
        <w:rPr>
          <w:noProof/>
          <w:lang w:val="es-ES" w:eastAsia="es-ES"/>
        </w:rPr>
        <w:drawing>
          <wp:anchor distT="0" distB="0" distL="114300" distR="114300" simplePos="0" relativeHeight="251659264" behindDoc="1" locked="0" layoutInCell="1" allowOverlap="1" wp14:anchorId="35108E95" wp14:editId="573AAEFD">
            <wp:simplePos x="0" y="0"/>
            <wp:positionH relativeFrom="margin">
              <wp:posOffset>835660</wp:posOffset>
            </wp:positionH>
            <wp:positionV relativeFrom="paragraph">
              <wp:posOffset>107950</wp:posOffset>
            </wp:positionV>
            <wp:extent cx="3808095" cy="1223645"/>
            <wp:effectExtent l="0" t="0" r="1905" b="0"/>
            <wp:wrapTight wrapText="bothSides">
              <wp:wrapPolygon edited="0">
                <wp:start x="6591" y="0"/>
                <wp:lineTo x="0" y="4372"/>
                <wp:lineTo x="0" y="16477"/>
                <wp:lineTo x="1729" y="21185"/>
                <wp:lineTo x="2809" y="21185"/>
                <wp:lineTo x="21503" y="16814"/>
                <wp:lineTo x="21503" y="10761"/>
                <wp:lineTo x="21179" y="4708"/>
                <wp:lineTo x="7024" y="0"/>
                <wp:lineTo x="6591" y="0"/>
              </wp:wrapPolygon>
            </wp:wrapTight>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relaciona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8095" cy="1223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4AC24" w14:textId="77777777" w:rsidR="001548D3" w:rsidRDefault="001548D3" w:rsidP="001548D3"/>
    <w:p w14:paraId="0B9CAC9C" w14:textId="77777777" w:rsidR="001548D3" w:rsidRDefault="001548D3" w:rsidP="001548D3"/>
    <w:p w14:paraId="149693BF" w14:textId="77777777" w:rsidR="001548D3" w:rsidRDefault="001548D3" w:rsidP="001548D3"/>
    <w:p w14:paraId="6FAECD44" w14:textId="77777777" w:rsidR="001548D3" w:rsidRDefault="001548D3" w:rsidP="001548D3"/>
    <w:p w14:paraId="2005A377" w14:textId="77777777" w:rsidR="001548D3" w:rsidRDefault="001548D3" w:rsidP="001548D3"/>
    <w:p w14:paraId="135CC627" w14:textId="77777777" w:rsidR="001548D3" w:rsidRPr="001D602B" w:rsidRDefault="001548D3" w:rsidP="001D602B">
      <w:pPr>
        <w:spacing w:line="480" w:lineRule="auto"/>
        <w:jc w:val="center"/>
        <w:rPr>
          <w:rFonts w:ascii="Arial" w:hAnsi="Arial" w:cs="Arial"/>
          <w:sz w:val="24"/>
          <w:szCs w:val="24"/>
        </w:rPr>
      </w:pPr>
    </w:p>
    <w:p w14:paraId="692A894D" w14:textId="77777777" w:rsidR="001548D3" w:rsidRPr="001D602B" w:rsidRDefault="001548D3" w:rsidP="001D602B">
      <w:pPr>
        <w:spacing w:line="480" w:lineRule="auto"/>
        <w:jc w:val="center"/>
        <w:rPr>
          <w:rFonts w:ascii="Arial" w:hAnsi="Arial" w:cs="Arial"/>
          <w:sz w:val="24"/>
          <w:szCs w:val="24"/>
        </w:rPr>
      </w:pPr>
    </w:p>
    <w:p w14:paraId="46945393" w14:textId="0F9FF157" w:rsidR="001548D3" w:rsidRPr="001D602B" w:rsidRDefault="001548D3" w:rsidP="001D602B">
      <w:pPr>
        <w:spacing w:line="480" w:lineRule="auto"/>
        <w:jc w:val="center"/>
        <w:rPr>
          <w:rFonts w:ascii="Arial" w:hAnsi="Arial" w:cs="Arial"/>
          <w:b/>
          <w:sz w:val="28"/>
          <w:szCs w:val="28"/>
        </w:rPr>
      </w:pPr>
      <w:r w:rsidRPr="001D602B">
        <w:rPr>
          <w:rFonts w:ascii="Arial" w:hAnsi="Arial" w:cs="Arial"/>
          <w:b/>
          <w:sz w:val="28"/>
          <w:szCs w:val="28"/>
        </w:rPr>
        <w:t>PAPS – PAUSA POR UNA BUENA CAUSA</w:t>
      </w:r>
    </w:p>
    <w:p w14:paraId="4356FE33" w14:textId="77777777" w:rsidR="001548D3" w:rsidRPr="001D602B" w:rsidRDefault="001548D3" w:rsidP="001D602B">
      <w:pPr>
        <w:spacing w:line="480" w:lineRule="auto"/>
        <w:jc w:val="center"/>
        <w:rPr>
          <w:rFonts w:ascii="Arial" w:hAnsi="Arial" w:cs="Arial"/>
          <w:b/>
          <w:sz w:val="28"/>
          <w:szCs w:val="28"/>
        </w:rPr>
      </w:pPr>
    </w:p>
    <w:p w14:paraId="19A65E35" w14:textId="05FA510E" w:rsidR="001548D3" w:rsidRPr="001D602B" w:rsidRDefault="001548D3" w:rsidP="001D602B">
      <w:pPr>
        <w:spacing w:line="480" w:lineRule="auto"/>
        <w:jc w:val="center"/>
        <w:rPr>
          <w:rFonts w:ascii="Arial" w:hAnsi="Arial" w:cs="Arial"/>
          <w:b/>
          <w:sz w:val="28"/>
          <w:szCs w:val="28"/>
        </w:rPr>
      </w:pPr>
      <w:r w:rsidRPr="001D602B">
        <w:rPr>
          <w:rFonts w:ascii="Arial" w:hAnsi="Arial" w:cs="Arial"/>
          <w:b/>
          <w:sz w:val="28"/>
          <w:szCs w:val="28"/>
        </w:rPr>
        <w:t xml:space="preserve">Entendiendo el Proyecto </w:t>
      </w:r>
    </w:p>
    <w:p w14:paraId="1E78D9B8" w14:textId="77777777" w:rsidR="001548D3" w:rsidRPr="001D602B" w:rsidRDefault="001548D3" w:rsidP="001D602B">
      <w:pPr>
        <w:spacing w:line="480" w:lineRule="auto"/>
        <w:jc w:val="center"/>
        <w:rPr>
          <w:rFonts w:ascii="Arial" w:hAnsi="Arial" w:cs="Arial"/>
          <w:b/>
          <w:sz w:val="28"/>
          <w:szCs w:val="28"/>
        </w:rPr>
      </w:pPr>
    </w:p>
    <w:p w14:paraId="1D451FBE" w14:textId="77777777" w:rsidR="001548D3" w:rsidRPr="001D602B" w:rsidRDefault="001548D3" w:rsidP="001D602B">
      <w:pPr>
        <w:spacing w:line="480" w:lineRule="auto"/>
        <w:jc w:val="center"/>
        <w:rPr>
          <w:rFonts w:ascii="Arial" w:hAnsi="Arial" w:cs="Arial"/>
          <w:b/>
          <w:sz w:val="28"/>
          <w:szCs w:val="28"/>
        </w:rPr>
      </w:pPr>
      <w:r w:rsidRPr="001D602B">
        <w:rPr>
          <w:rFonts w:ascii="Arial" w:hAnsi="Arial" w:cs="Arial"/>
          <w:b/>
          <w:sz w:val="28"/>
          <w:szCs w:val="28"/>
        </w:rPr>
        <w:t>Michelle Carolina Granda Ojeda</w:t>
      </w:r>
    </w:p>
    <w:p w14:paraId="7FDF82D4" w14:textId="77777777" w:rsidR="001548D3" w:rsidRPr="001D602B" w:rsidRDefault="001548D3" w:rsidP="001D602B">
      <w:pPr>
        <w:spacing w:line="480" w:lineRule="auto"/>
        <w:jc w:val="center"/>
        <w:rPr>
          <w:rFonts w:ascii="Arial" w:hAnsi="Arial" w:cs="Arial"/>
          <w:b/>
          <w:sz w:val="28"/>
          <w:szCs w:val="28"/>
        </w:rPr>
      </w:pPr>
    </w:p>
    <w:p w14:paraId="3CAAF1CE" w14:textId="77777777" w:rsidR="001548D3" w:rsidRPr="001D602B" w:rsidRDefault="001548D3" w:rsidP="001D602B">
      <w:pPr>
        <w:spacing w:line="480" w:lineRule="auto"/>
        <w:jc w:val="center"/>
        <w:rPr>
          <w:rFonts w:ascii="Arial" w:hAnsi="Arial" w:cs="Arial"/>
          <w:b/>
          <w:sz w:val="28"/>
          <w:szCs w:val="28"/>
        </w:rPr>
      </w:pPr>
    </w:p>
    <w:p w14:paraId="050B502B" w14:textId="77777777" w:rsidR="001548D3" w:rsidRPr="001D602B" w:rsidRDefault="001548D3" w:rsidP="001D602B">
      <w:pPr>
        <w:spacing w:line="480" w:lineRule="auto"/>
        <w:jc w:val="center"/>
        <w:rPr>
          <w:rFonts w:ascii="Arial" w:hAnsi="Arial" w:cs="Arial"/>
          <w:b/>
          <w:sz w:val="28"/>
          <w:szCs w:val="28"/>
        </w:rPr>
      </w:pPr>
      <w:r w:rsidRPr="001D602B">
        <w:rPr>
          <w:rFonts w:ascii="Arial" w:hAnsi="Arial" w:cs="Arial"/>
          <w:b/>
          <w:sz w:val="28"/>
          <w:szCs w:val="28"/>
        </w:rPr>
        <w:t>Guayaquil, 5 de mayo del 2017</w:t>
      </w:r>
    </w:p>
    <w:p w14:paraId="1E0F3D6B" w14:textId="77777777" w:rsidR="001548D3" w:rsidRPr="001D602B" w:rsidRDefault="001548D3" w:rsidP="001D602B">
      <w:pPr>
        <w:spacing w:line="480" w:lineRule="auto"/>
        <w:jc w:val="center"/>
        <w:rPr>
          <w:rFonts w:ascii="Arial" w:hAnsi="Arial" w:cs="Arial"/>
          <w:sz w:val="24"/>
          <w:szCs w:val="24"/>
        </w:rPr>
      </w:pPr>
    </w:p>
    <w:p w14:paraId="1EC53C1D" w14:textId="77777777" w:rsidR="001D602B" w:rsidRDefault="001D602B" w:rsidP="001D602B">
      <w:pPr>
        <w:spacing w:line="480" w:lineRule="auto"/>
        <w:rPr>
          <w:rFonts w:ascii="Arial" w:hAnsi="Arial" w:cs="Arial"/>
          <w:b/>
          <w:sz w:val="24"/>
          <w:szCs w:val="24"/>
        </w:rPr>
      </w:pPr>
    </w:p>
    <w:p w14:paraId="6F042D45" w14:textId="77777777" w:rsidR="001D602B" w:rsidRDefault="001D602B" w:rsidP="001D602B">
      <w:pPr>
        <w:spacing w:line="480" w:lineRule="auto"/>
        <w:rPr>
          <w:rFonts w:ascii="Arial" w:hAnsi="Arial" w:cs="Arial"/>
          <w:b/>
          <w:sz w:val="24"/>
          <w:szCs w:val="24"/>
        </w:rPr>
      </w:pPr>
    </w:p>
    <w:p w14:paraId="49B3E366" w14:textId="77777777" w:rsidR="007C03BB" w:rsidRPr="001D602B" w:rsidRDefault="007C03BB" w:rsidP="001D602B">
      <w:pPr>
        <w:spacing w:line="480" w:lineRule="auto"/>
        <w:rPr>
          <w:rFonts w:ascii="Arial" w:hAnsi="Arial" w:cs="Arial"/>
          <w:b/>
          <w:sz w:val="24"/>
          <w:szCs w:val="24"/>
        </w:rPr>
      </w:pPr>
      <w:r w:rsidRPr="001D602B">
        <w:rPr>
          <w:rFonts w:ascii="Arial" w:hAnsi="Arial" w:cs="Arial"/>
          <w:b/>
          <w:sz w:val="24"/>
          <w:szCs w:val="24"/>
        </w:rPr>
        <w:lastRenderedPageBreak/>
        <w:t>INTRODUCCIÓN</w:t>
      </w:r>
    </w:p>
    <w:p w14:paraId="15279C5F" w14:textId="0E49B032" w:rsidR="007C03BB" w:rsidRPr="001D602B" w:rsidRDefault="007C03BB" w:rsidP="001D602B">
      <w:pPr>
        <w:spacing w:line="480" w:lineRule="auto"/>
        <w:ind w:firstLine="708"/>
        <w:rPr>
          <w:rFonts w:ascii="Arial" w:hAnsi="Arial" w:cs="Arial"/>
          <w:sz w:val="24"/>
          <w:szCs w:val="24"/>
        </w:rPr>
      </w:pPr>
      <w:r w:rsidRPr="001D602B">
        <w:rPr>
          <w:rFonts w:ascii="Arial" w:hAnsi="Arial" w:cs="Arial"/>
          <w:sz w:val="24"/>
          <w:szCs w:val="24"/>
        </w:rPr>
        <w:t xml:space="preserve">El Proyecto de Aplicación Profesional (PAP), Pausa Por Una Buena Causa es una iniciativa social cuyo objetivo se basa en concientizar a las personas sobre la donación de plaquetas para niños con cáncer. </w:t>
      </w:r>
      <w:r w:rsidR="001D602B">
        <w:rPr>
          <w:rFonts w:ascii="Arial" w:hAnsi="Arial" w:cs="Arial"/>
          <w:sz w:val="24"/>
          <w:szCs w:val="24"/>
        </w:rPr>
        <w:t xml:space="preserve"> </w:t>
      </w:r>
      <w:r w:rsidRPr="001D602B">
        <w:rPr>
          <w:rFonts w:ascii="Arial" w:hAnsi="Arial" w:cs="Arial"/>
          <w:sz w:val="24"/>
          <w:szCs w:val="24"/>
        </w:rPr>
        <w:t xml:space="preserve">Este tema estuvo entre los principales para el desarrollo de mi tesis de grado previo a obtener el título de Licenciatura en Comunicación Social con mención en Marketing, pues me pareció muy </w:t>
      </w:r>
      <w:r w:rsidR="00C1625A" w:rsidRPr="001D602B">
        <w:rPr>
          <w:rFonts w:ascii="Arial" w:hAnsi="Arial" w:cs="Arial"/>
          <w:sz w:val="24"/>
          <w:szCs w:val="24"/>
        </w:rPr>
        <w:t xml:space="preserve">importante e </w:t>
      </w:r>
      <w:r w:rsidRPr="001D602B">
        <w:rPr>
          <w:rFonts w:ascii="Arial" w:hAnsi="Arial" w:cs="Arial"/>
          <w:sz w:val="24"/>
          <w:szCs w:val="24"/>
        </w:rPr>
        <w:t>interesante la iniciativa que se llevó a cabo por primera vez el año pasado con un grupo anterior.</w:t>
      </w:r>
    </w:p>
    <w:p w14:paraId="30791911" w14:textId="3BF93905" w:rsidR="00C1625A" w:rsidRDefault="00C1625A" w:rsidP="001D602B">
      <w:pPr>
        <w:spacing w:line="480" w:lineRule="auto"/>
        <w:ind w:firstLine="708"/>
        <w:rPr>
          <w:rFonts w:ascii="Arial" w:hAnsi="Arial" w:cs="Arial"/>
          <w:sz w:val="24"/>
          <w:szCs w:val="24"/>
        </w:rPr>
      </w:pPr>
      <w:r w:rsidRPr="001D602B">
        <w:rPr>
          <w:rFonts w:ascii="Arial" w:hAnsi="Arial" w:cs="Arial"/>
          <w:sz w:val="24"/>
          <w:szCs w:val="24"/>
        </w:rPr>
        <w:t xml:space="preserve">En esta ocasión mi grupo está conformado por cinco estudiantes mujeres, dos de la carrera de Educación, dos de Relaciones Públicas y estoy yo de la carrera de Marketing. </w:t>
      </w:r>
      <w:r w:rsidR="001D602B">
        <w:rPr>
          <w:rFonts w:ascii="Arial" w:hAnsi="Arial" w:cs="Arial"/>
          <w:sz w:val="24"/>
          <w:szCs w:val="24"/>
        </w:rPr>
        <w:t xml:space="preserve"> </w:t>
      </w:r>
      <w:r w:rsidRPr="001D602B">
        <w:rPr>
          <w:rFonts w:ascii="Arial" w:hAnsi="Arial" w:cs="Arial"/>
          <w:sz w:val="24"/>
          <w:szCs w:val="24"/>
        </w:rPr>
        <w:t>A pesar de que considero es sumamente importante el aspecto de diseño y multimedia el cual nos falta, pienso que hemos formado un grupo bastante interesante en cuanto a las ramas de estudio de cada una.</w:t>
      </w:r>
    </w:p>
    <w:p w14:paraId="760E1036" w14:textId="0ED4980F" w:rsidR="00196031" w:rsidRPr="001D602B" w:rsidRDefault="00196031" w:rsidP="001D602B">
      <w:pPr>
        <w:spacing w:line="480" w:lineRule="auto"/>
        <w:ind w:firstLine="708"/>
        <w:rPr>
          <w:rFonts w:ascii="Arial" w:hAnsi="Arial" w:cs="Arial"/>
          <w:sz w:val="24"/>
          <w:szCs w:val="24"/>
        </w:rPr>
      </w:pPr>
      <w:r>
        <w:rPr>
          <w:rFonts w:ascii="Arial" w:hAnsi="Arial" w:cs="Arial"/>
          <w:sz w:val="24"/>
          <w:szCs w:val="24"/>
        </w:rPr>
        <w:t xml:space="preserve">Conocimos a nuestros asesores: Luis Capello y Carola García, quienes han sido una gran ayuda al iniciar y encaminar este proyecto, gracias a las clases que hemos tenido durante el seminario hemos recibido varios tips, lo cual junto con lo </w:t>
      </w:r>
      <w:r w:rsidR="00B779D0">
        <w:rPr>
          <w:rFonts w:ascii="Arial" w:hAnsi="Arial" w:cs="Arial"/>
          <w:sz w:val="24"/>
          <w:szCs w:val="24"/>
        </w:rPr>
        <w:t>conversado con nuestros guías hemos tenido un punto inicial bueno. Al inicio tuvimos un poco de dudas, pues pensamos y nos adelantamos en que quizás se debería cambiar completamente lo he hecho, sin embargo la investigación es el requisito ideal lo cual nos dará un alcance aún más cercano a la realidad hoy en día sobre el tema de lo que es la donación de plaquetas en guayaquil y la percepción que tienen las personas ante esto.</w:t>
      </w:r>
    </w:p>
    <w:p w14:paraId="30C37BC4" w14:textId="77777777" w:rsidR="007C03BB" w:rsidRPr="001D602B" w:rsidRDefault="007C03BB" w:rsidP="001D602B">
      <w:pPr>
        <w:spacing w:line="480" w:lineRule="auto"/>
        <w:rPr>
          <w:rFonts w:ascii="Arial" w:hAnsi="Arial" w:cs="Arial"/>
          <w:sz w:val="24"/>
          <w:szCs w:val="24"/>
        </w:rPr>
      </w:pPr>
    </w:p>
    <w:p w14:paraId="566FD8D5" w14:textId="77777777" w:rsidR="000B11F4" w:rsidRPr="001D602B" w:rsidRDefault="001548D3" w:rsidP="001D602B">
      <w:pPr>
        <w:spacing w:line="480" w:lineRule="auto"/>
        <w:rPr>
          <w:rFonts w:ascii="Arial" w:hAnsi="Arial" w:cs="Arial"/>
          <w:b/>
          <w:sz w:val="24"/>
          <w:szCs w:val="24"/>
        </w:rPr>
      </w:pPr>
      <w:r w:rsidRPr="001D602B">
        <w:rPr>
          <w:rFonts w:ascii="Arial" w:hAnsi="Arial" w:cs="Arial"/>
          <w:b/>
          <w:sz w:val="24"/>
          <w:szCs w:val="24"/>
        </w:rPr>
        <w:lastRenderedPageBreak/>
        <w:t>ANTECEDENTES</w:t>
      </w:r>
    </w:p>
    <w:p w14:paraId="37DC4BDE" w14:textId="77777777" w:rsidR="001D602B" w:rsidRDefault="00C1625A" w:rsidP="001D602B">
      <w:pPr>
        <w:spacing w:line="480" w:lineRule="auto"/>
        <w:ind w:firstLine="708"/>
        <w:rPr>
          <w:rFonts w:ascii="Arial" w:hAnsi="Arial" w:cs="Arial"/>
          <w:sz w:val="24"/>
          <w:szCs w:val="24"/>
        </w:rPr>
      </w:pPr>
      <w:r w:rsidRPr="001D602B">
        <w:rPr>
          <w:rFonts w:ascii="Arial" w:hAnsi="Arial" w:cs="Arial"/>
          <w:sz w:val="24"/>
          <w:szCs w:val="24"/>
        </w:rPr>
        <w:t xml:space="preserve">Al conocer mi tema de PAP y grupo, lo primero que hicimos fue buscar lo que se realizó previamente en cuanto a la campaña, de forma que pudimos ver desde el logo y la línea gráfica que se llevó, hasta ciertas activaciones de las cuales fueron participes. </w:t>
      </w:r>
      <w:r w:rsidR="001D602B">
        <w:rPr>
          <w:rFonts w:ascii="Arial" w:hAnsi="Arial" w:cs="Arial"/>
          <w:sz w:val="24"/>
          <w:szCs w:val="24"/>
        </w:rPr>
        <w:t xml:space="preserve"> </w:t>
      </w:r>
      <w:r w:rsidRPr="001D602B">
        <w:rPr>
          <w:rFonts w:ascii="Arial" w:hAnsi="Arial" w:cs="Arial"/>
          <w:sz w:val="24"/>
          <w:szCs w:val="24"/>
        </w:rPr>
        <w:t>Una vez que nos reunimos con nuestro guía y asesor pero son Luis Capelo y Carola García, ambos profesores de la Universidad Casa Grande, tuvimos un panorama mucho más específico de lo realizado.</w:t>
      </w:r>
      <w:r w:rsidR="001919F8" w:rsidRPr="001D602B">
        <w:rPr>
          <w:rFonts w:ascii="Arial" w:hAnsi="Arial" w:cs="Arial"/>
          <w:sz w:val="24"/>
          <w:szCs w:val="24"/>
        </w:rPr>
        <w:t xml:space="preserve"> </w:t>
      </w:r>
      <w:r w:rsidR="001D602B">
        <w:rPr>
          <w:rFonts w:ascii="Arial" w:hAnsi="Arial" w:cs="Arial"/>
          <w:sz w:val="24"/>
          <w:szCs w:val="24"/>
        </w:rPr>
        <w:t xml:space="preserve"> </w:t>
      </w:r>
      <w:r w:rsidR="001919F8" w:rsidRPr="001D602B">
        <w:rPr>
          <w:rFonts w:ascii="Arial" w:hAnsi="Arial" w:cs="Arial"/>
          <w:sz w:val="24"/>
          <w:szCs w:val="24"/>
        </w:rPr>
        <w:t>En la publicación de la Revista Vive del 21 de noviembre del 2016, realizada a Luis y Carola, cuentan la angustiosa y lamentable experiencia que vivieron con Juanpi, su hijo que sufrió de esta terrible enfermedad, a raíz de esta historia nace Pausa Por Una Buena Causa para ayudar a los niños que sufren esta enfermedad en Solca y que no cuentan con el sustento económico necesario para el tratamiento que puede llegar a ser muy costoso.</w:t>
      </w:r>
      <w:r w:rsidR="001D602B">
        <w:rPr>
          <w:rFonts w:ascii="Arial" w:hAnsi="Arial" w:cs="Arial"/>
          <w:sz w:val="24"/>
          <w:szCs w:val="24"/>
        </w:rPr>
        <w:t xml:space="preserve"> </w:t>
      </w:r>
      <w:r w:rsidR="001919F8" w:rsidRPr="001D602B">
        <w:rPr>
          <w:rFonts w:ascii="Arial" w:hAnsi="Arial" w:cs="Arial"/>
          <w:sz w:val="24"/>
          <w:szCs w:val="24"/>
        </w:rPr>
        <w:t xml:space="preserve"> Es por esto que el fin de esta iniciativa es lograr que las personas tomen conciencia porque los niños con cáncer requieren la donación de plaquetas y hay donantes que viven de esto al cobrar cierto rubro que no todos cuentan con la capacidad de adquirirlo. </w:t>
      </w:r>
    </w:p>
    <w:p w14:paraId="1BDE39EC" w14:textId="47AA5615" w:rsidR="001548D3" w:rsidRPr="001D602B" w:rsidRDefault="001919F8" w:rsidP="001D602B">
      <w:pPr>
        <w:spacing w:line="480" w:lineRule="auto"/>
        <w:ind w:firstLine="708"/>
        <w:rPr>
          <w:rFonts w:ascii="Arial" w:hAnsi="Arial" w:cs="Arial"/>
          <w:sz w:val="24"/>
          <w:szCs w:val="24"/>
        </w:rPr>
      </w:pPr>
      <w:r w:rsidRPr="001D602B">
        <w:rPr>
          <w:rFonts w:ascii="Arial" w:hAnsi="Arial" w:cs="Arial"/>
          <w:sz w:val="24"/>
          <w:szCs w:val="24"/>
        </w:rPr>
        <w:t xml:space="preserve">De esta forma la primera etapa de la campaña fue informativa, se desmintió cierto mitos y miedos que se tiene al no conocer realmente el proceso para ser donante de plaquetas, pues no es lo mismo que donar sangre y muchas personas pueden llegar a confundirlo. </w:t>
      </w:r>
      <w:r w:rsidR="001D602B">
        <w:rPr>
          <w:rFonts w:ascii="Arial" w:hAnsi="Arial" w:cs="Arial"/>
          <w:sz w:val="24"/>
          <w:szCs w:val="24"/>
        </w:rPr>
        <w:t xml:space="preserve"> </w:t>
      </w:r>
      <w:r w:rsidRPr="001D602B">
        <w:rPr>
          <w:rFonts w:ascii="Arial" w:hAnsi="Arial" w:cs="Arial"/>
          <w:sz w:val="24"/>
          <w:szCs w:val="24"/>
        </w:rPr>
        <w:t>Esto se difundió digitalmente mediante redes sociales en Facebook, instagram y twitter @pausaporunabuenacausa.</w:t>
      </w:r>
    </w:p>
    <w:p w14:paraId="056264C7" w14:textId="43DB4DCD" w:rsidR="00426177" w:rsidRPr="001D602B" w:rsidRDefault="001919F8" w:rsidP="00F11D64">
      <w:pPr>
        <w:spacing w:line="480" w:lineRule="auto"/>
        <w:ind w:firstLine="708"/>
        <w:rPr>
          <w:rFonts w:ascii="Arial" w:hAnsi="Arial" w:cs="Arial"/>
          <w:sz w:val="24"/>
          <w:szCs w:val="24"/>
        </w:rPr>
      </w:pPr>
      <w:r w:rsidRPr="001D602B">
        <w:rPr>
          <w:rFonts w:ascii="Arial" w:hAnsi="Arial" w:cs="Arial"/>
          <w:sz w:val="24"/>
          <w:szCs w:val="24"/>
        </w:rPr>
        <w:t xml:space="preserve">Por otro lado, el proyecto también se basó en lograr una base de datos eficiente de personas aptas para donar plaquetas para los niños con cáncer </w:t>
      </w:r>
      <w:r w:rsidRPr="001D602B">
        <w:rPr>
          <w:rFonts w:ascii="Arial" w:hAnsi="Arial" w:cs="Arial"/>
          <w:sz w:val="24"/>
          <w:szCs w:val="24"/>
        </w:rPr>
        <w:lastRenderedPageBreak/>
        <w:t>que se encuentran en Solca.</w:t>
      </w:r>
      <w:r w:rsidR="00426177" w:rsidRPr="001D602B">
        <w:rPr>
          <w:rFonts w:ascii="Arial" w:hAnsi="Arial" w:cs="Arial"/>
          <w:sz w:val="24"/>
          <w:szCs w:val="24"/>
        </w:rPr>
        <w:t xml:space="preserve"> </w:t>
      </w:r>
      <w:r w:rsidR="001D602B">
        <w:rPr>
          <w:rFonts w:ascii="Arial" w:hAnsi="Arial" w:cs="Arial"/>
          <w:sz w:val="24"/>
          <w:szCs w:val="24"/>
        </w:rPr>
        <w:t xml:space="preserve"> </w:t>
      </w:r>
      <w:r w:rsidR="00426177" w:rsidRPr="001D602B">
        <w:rPr>
          <w:rFonts w:ascii="Arial" w:hAnsi="Arial" w:cs="Arial"/>
          <w:sz w:val="24"/>
          <w:szCs w:val="24"/>
        </w:rPr>
        <w:t>Esta campaña se extendió a empresas privadas con el objetivo de difundir esta iniciativa social entre sus colaboradores, con esto se tuvo el beneficio de contar con una base de datos disponible en caso de que en en agún momento un empleado o familiar necesitara de la donación de plaquetas.</w:t>
      </w:r>
    </w:p>
    <w:p w14:paraId="2AC0CD2F" w14:textId="77777777" w:rsidR="001919F8" w:rsidRPr="001D602B" w:rsidRDefault="00426177" w:rsidP="00F11D64">
      <w:pPr>
        <w:spacing w:line="480" w:lineRule="auto"/>
        <w:ind w:firstLine="708"/>
        <w:rPr>
          <w:rFonts w:ascii="Arial" w:hAnsi="Arial" w:cs="Arial"/>
          <w:sz w:val="24"/>
          <w:szCs w:val="24"/>
        </w:rPr>
      </w:pPr>
      <w:r w:rsidRPr="001D602B">
        <w:rPr>
          <w:rFonts w:ascii="Arial" w:hAnsi="Arial" w:cs="Arial"/>
          <w:sz w:val="24"/>
          <w:szCs w:val="24"/>
        </w:rPr>
        <w:t>Un objetivo vital fue conseguir que esta labor perdure en el tiempo por lo cual lo ideal es que una fundación continúe con la iniciativa, sin embargo este será un reto que tendremos en esta ocasión.</w:t>
      </w:r>
    </w:p>
    <w:p w14:paraId="418C41F7" w14:textId="77777777" w:rsidR="001919F8" w:rsidRPr="001D602B" w:rsidRDefault="001919F8" w:rsidP="001D602B">
      <w:pPr>
        <w:spacing w:line="480" w:lineRule="auto"/>
        <w:rPr>
          <w:rFonts w:ascii="Arial" w:hAnsi="Arial" w:cs="Arial"/>
          <w:color w:val="222222"/>
          <w:sz w:val="24"/>
          <w:szCs w:val="24"/>
          <w:shd w:val="clear" w:color="auto" w:fill="FFFFFF"/>
        </w:rPr>
      </w:pPr>
    </w:p>
    <w:p w14:paraId="3CCB7BEB" w14:textId="77777777" w:rsidR="001548D3" w:rsidRPr="001D602B" w:rsidRDefault="001548D3" w:rsidP="001D602B">
      <w:pPr>
        <w:spacing w:line="480" w:lineRule="auto"/>
        <w:rPr>
          <w:rFonts w:ascii="Arial" w:hAnsi="Arial" w:cs="Arial"/>
          <w:b/>
          <w:sz w:val="24"/>
          <w:szCs w:val="24"/>
        </w:rPr>
      </w:pPr>
      <w:r w:rsidRPr="001D602B">
        <w:rPr>
          <w:rFonts w:ascii="Arial" w:hAnsi="Arial" w:cs="Arial"/>
          <w:b/>
          <w:sz w:val="24"/>
          <w:szCs w:val="24"/>
        </w:rPr>
        <w:t>CONTEXTO</w:t>
      </w:r>
    </w:p>
    <w:p w14:paraId="58F7058A" w14:textId="6B090A14" w:rsidR="00F6074D" w:rsidRPr="001D602B" w:rsidRDefault="00426177" w:rsidP="00F11D64">
      <w:pPr>
        <w:spacing w:line="480" w:lineRule="auto"/>
        <w:ind w:firstLine="708"/>
        <w:rPr>
          <w:rFonts w:ascii="Arial" w:hAnsi="Arial" w:cs="Arial"/>
          <w:sz w:val="24"/>
          <w:szCs w:val="24"/>
        </w:rPr>
      </w:pPr>
      <w:r w:rsidRPr="001D602B">
        <w:rPr>
          <w:rFonts w:ascii="Arial" w:hAnsi="Arial" w:cs="Arial"/>
          <w:sz w:val="24"/>
          <w:szCs w:val="24"/>
        </w:rPr>
        <w:t>Es importante entender ¿qué son las plaquetas? y la razón por la cual son tan</w:t>
      </w:r>
      <w:r w:rsidR="0057361B" w:rsidRPr="001D602B">
        <w:rPr>
          <w:rFonts w:ascii="Arial" w:hAnsi="Arial" w:cs="Arial"/>
          <w:sz w:val="24"/>
          <w:szCs w:val="24"/>
        </w:rPr>
        <w:t xml:space="preserve"> necesarias en el cuerpo humano, así como también su relación con el cáncer. </w:t>
      </w:r>
      <w:r w:rsidR="00F11D64">
        <w:rPr>
          <w:rFonts w:ascii="Arial" w:hAnsi="Arial" w:cs="Arial"/>
          <w:sz w:val="24"/>
          <w:szCs w:val="24"/>
        </w:rPr>
        <w:t xml:space="preserve"> </w:t>
      </w:r>
      <w:r w:rsidR="0057361B" w:rsidRPr="001D602B">
        <w:rPr>
          <w:rFonts w:ascii="Arial" w:hAnsi="Arial" w:cs="Arial"/>
          <w:sz w:val="24"/>
          <w:szCs w:val="24"/>
        </w:rPr>
        <w:t xml:space="preserve">Las plaquetas forma parte de los componentes de la sangre en el cuerpo humano y su función es sumamente importante en el proceso de coagulación, dicho esto, al tener las plaquetas bajas es menos probable detener un sangrado de cualquier tipo. </w:t>
      </w:r>
      <w:r w:rsidR="00F11D64">
        <w:rPr>
          <w:rFonts w:ascii="Arial" w:hAnsi="Arial" w:cs="Arial"/>
          <w:sz w:val="24"/>
          <w:szCs w:val="24"/>
        </w:rPr>
        <w:t xml:space="preserve"> </w:t>
      </w:r>
      <w:r w:rsidR="0057361B" w:rsidRPr="001D602B">
        <w:rPr>
          <w:rFonts w:ascii="Arial" w:hAnsi="Arial" w:cs="Arial"/>
          <w:sz w:val="24"/>
          <w:szCs w:val="24"/>
        </w:rPr>
        <w:t>Los niveles normales de las plaquetas en la sangre es alrededor de entre 150000 y 450000, por lo cual en un paciente que sufre de cáncer, estas pueden decaer hasta 20000 lo cual es peligroso pues puede llevar a una grave hemorragia debido a que se ve afectado el proceso de coagulación; a pesar de que puede parecer controlable, realmente no lo es pues cualquier corte mínimo puede llevar a una hemorragia inminente e incluso sin corte alguno.</w:t>
      </w:r>
      <w:r w:rsidR="00F11D64">
        <w:rPr>
          <w:rFonts w:ascii="Arial" w:hAnsi="Arial" w:cs="Arial"/>
          <w:sz w:val="24"/>
          <w:szCs w:val="24"/>
        </w:rPr>
        <w:t xml:space="preserve"> </w:t>
      </w:r>
      <w:r w:rsidR="0057361B" w:rsidRPr="001D602B">
        <w:rPr>
          <w:rFonts w:ascii="Arial" w:hAnsi="Arial" w:cs="Arial"/>
          <w:sz w:val="24"/>
          <w:szCs w:val="24"/>
        </w:rPr>
        <w:t xml:space="preserve"> La razón por la cual en los pacientes existe una baja de plaquetas, es debido a los fuertes tratamientos a los cuales son expuestos para combatir la enfermedad como la quimioterapia.</w:t>
      </w:r>
      <w:r w:rsidR="00F6074D" w:rsidRPr="001D602B">
        <w:rPr>
          <w:rFonts w:ascii="Arial" w:hAnsi="Arial" w:cs="Arial"/>
          <w:sz w:val="24"/>
          <w:szCs w:val="24"/>
        </w:rPr>
        <w:t xml:space="preserve"> </w:t>
      </w:r>
    </w:p>
    <w:p w14:paraId="63534289" w14:textId="0CDA3318" w:rsidR="0057361B" w:rsidRPr="00B779D0" w:rsidRDefault="00F6074D" w:rsidP="00B779D0">
      <w:pPr>
        <w:spacing w:line="480" w:lineRule="auto"/>
        <w:ind w:firstLine="708"/>
        <w:rPr>
          <w:rFonts w:ascii="Arial" w:hAnsi="Arial" w:cs="Arial"/>
          <w:sz w:val="24"/>
          <w:szCs w:val="24"/>
        </w:rPr>
      </w:pPr>
      <w:r w:rsidRPr="001D602B">
        <w:rPr>
          <w:rFonts w:ascii="Arial" w:hAnsi="Arial" w:cs="Arial"/>
          <w:sz w:val="24"/>
          <w:szCs w:val="24"/>
        </w:rPr>
        <w:lastRenderedPageBreak/>
        <w:t xml:space="preserve">El proceso ideal para obtener plaquetas por medio de donación es el procedimiento por aféresis pues este tipo de donaciones requieren de ciertas caracterisitcas especiales. </w:t>
      </w:r>
      <w:r w:rsidR="00F11D64">
        <w:rPr>
          <w:rFonts w:ascii="Arial" w:hAnsi="Arial" w:cs="Arial"/>
          <w:sz w:val="24"/>
          <w:szCs w:val="24"/>
        </w:rPr>
        <w:t xml:space="preserve"> </w:t>
      </w:r>
      <w:r w:rsidRPr="001D602B">
        <w:rPr>
          <w:rFonts w:ascii="Arial" w:hAnsi="Arial" w:cs="Arial"/>
          <w:sz w:val="24"/>
          <w:szCs w:val="24"/>
        </w:rPr>
        <w:t>Según el Centro Regional de Transfución Sanguínea de Córdova las donaciones de componentes celulares sin glóbulos rojos se recuperan muy rapidamente y, por lo tanto, se puede donar mediante aféresis con más frecuencia sin riesgo alguno para la salud, hasta una vez por semana, respetando unos máximos al año y 2 meses tras una donación de sangre.</w:t>
      </w:r>
    </w:p>
    <w:p w14:paraId="1C982349" w14:textId="2A8D6F85" w:rsidR="00F6074D" w:rsidRPr="00F11D64" w:rsidRDefault="00F6074D" w:rsidP="00F11D64">
      <w:pPr>
        <w:spacing w:line="480" w:lineRule="auto"/>
        <w:ind w:firstLine="708"/>
        <w:rPr>
          <w:rFonts w:ascii="Arial" w:hAnsi="Arial" w:cs="Arial"/>
          <w:color w:val="000000" w:themeColor="text1"/>
          <w:sz w:val="24"/>
          <w:szCs w:val="24"/>
          <w:lang w:val="es-ES"/>
        </w:rPr>
      </w:pPr>
      <w:r w:rsidRPr="00F11D64">
        <w:rPr>
          <w:rFonts w:ascii="Arial" w:hAnsi="Arial" w:cs="Arial"/>
          <w:color w:val="000000" w:themeColor="text1"/>
          <w:sz w:val="24"/>
          <w:szCs w:val="24"/>
          <w:lang w:val="es-ES"/>
        </w:rPr>
        <w:t xml:space="preserve">Entonces mediante la aféresis, sale la sangre de la persona donante y se separa en sus componentes debido a que cada una tiene su función especial, de cada plasma </w:t>
      </w:r>
      <w:r w:rsidR="00F11D64" w:rsidRPr="00F11D64">
        <w:rPr>
          <w:rFonts w:ascii="Arial" w:hAnsi="Arial" w:cs="Arial"/>
          <w:color w:val="000000" w:themeColor="text1"/>
          <w:sz w:val="24"/>
          <w:szCs w:val="24"/>
          <w:lang w:val="es-ES"/>
        </w:rPr>
        <w:t>extraído</w:t>
      </w:r>
      <w:r w:rsidRPr="00F11D64">
        <w:rPr>
          <w:rFonts w:ascii="Arial" w:hAnsi="Arial" w:cs="Arial"/>
          <w:color w:val="000000" w:themeColor="text1"/>
          <w:sz w:val="24"/>
          <w:szCs w:val="24"/>
          <w:lang w:val="es-ES"/>
        </w:rPr>
        <w:t xml:space="preserve"> por aféresis se puede obtener albúmina, gammaglobulinas, y factores de coagulación, siendo esta última la necesaria para pacientes con cáncer.</w:t>
      </w:r>
    </w:p>
    <w:p w14:paraId="138E7200" w14:textId="0EFC1E15" w:rsidR="00F6074D" w:rsidRPr="001D602B" w:rsidRDefault="0057361B" w:rsidP="00F11D64">
      <w:pPr>
        <w:spacing w:line="480" w:lineRule="auto"/>
        <w:ind w:firstLine="708"/>
        <w:rPr>
          <w:rFonts w:ascii="Arial" w:hAnsi="Arial" w:cs="Arial"/>
          <w:sz w:val="24"/>
          <w:szCs w:val="24"/>
        </w:rPr>
      </w:pPr>
      <w:r w:rsidRPr="001D602B">
        <w:rPr>
          <w:rFonts w:ascii="Arial" w:hAnsi="Arial" w:cs="Arial"/>
          <w:sz w:val="24"/>
          <w:szCs w:val="24"/>
        </w:rPr>
        <w:t xml:space="preserve">En Ecuador, </w:t>
      </w:r>
      <w:r w:rsidR="00C84165" w:rsidRPr="001D602B">
        <w:rPr>
          <w:rFonts w:ascii="Arial" w:hAnsi="Arial" w:cs="Arial"/>
          <w:sz w:val="24"/>
          <w:szCs w:val="24"/>
        </w:rPr>
        <w:t>actualmente</w:t>
      </w:r>
      <w:r w:rsidRPr="001D602B">
        <w:rPr>
          <w:rFonts w:ascii="Arial" w:hAnsi="Arial" w:cs="Arial"/>
          <w:sz w:val="24"/>
          <w:szCs w:val="24"/>
        </w:rPr>
        <w:t xml:space="preserve"> no existe una fundación u organización que mantenga un banco de donadores de plaquetas específicamente para</w:t>
      </w:r>
      <w:r w:rsidR="00F6074D" w:rsidRPr="001D602B">
        <w:rPr>
          <w:rFonts w:ascii="Arial" w:hAnsi="Arial" w:cs="Arial"/>
          <w:sz w:val="24"/>
          <w:szCs w:val="24"/>
        </w:rPr>
        <w:t xml:space="preserve"> quien lo requiera de inmediato, a diferencia de paises como España, Estados Unidos, Colombia, entre otros. ¿por qué es necesario tener un banco de donantes ya verificados.</w:t>
      </w:r>
      <w:r w:rsidR="00F11D64">
        <w:rPr>
          <w:rFonts w:ascii="Arial" w:hAnsi="Arial" w:cs="Arial"/>
          <w:sz w:val="24"/>
          <w:szCs w:val="24"/>
        </w:rPr>
        <w:t xml:space="preserve"> </w:t>
      </w:r>
      <w:r w:rsidR="00F6074D" w:rsidRPr="001D602B">
        <w:rPr>
          <w:rFonts w:ascii="Arial" w:hAnsi="Arial" w:cs="Arial"/>
          <w:sz w:val="24"/>
          <w:szCs w:val="24"/>
        </w:rPr>
        <w:t xml:space="preserve"> El proceso para ser donante de plaquetas es más complejo de lo que las personas lo imaginan, generalmente lo comparan con donar sangre que la mayoría de personas lo puede hacer. </w:t>
      </w:r>
    </w:p>
    <w:p w14:paraId="677A3E85" w14:textId="11648905" w:rsidR="00991D9B" w:rsidRPr="001D602B" w:rsidRDefault="00F6074D" w:rsidP="00F11D64">
      <w:pPr>
        <w:spacing w:line="480" w:lineRule="auto"/>
        <w:ind w:firstLine="708"/>
        <w:rPr>
          <w:rFonts w:ascii="Arial" w:hAnsi="Arial" w:cs="Arial"/>
          <w:sz w:val="24"/>
          <w:szCs w:val="24"/>
        </w:rPr>
      </w:pPr>
      <w:r w:rsidRPr="001D602B">
        <w:rPr>
          <w:rFonts w:ascii="Arial" w:hAnsi="Arial" w:cs="Arial"/>
          <w:sz w:val="24"/>
          <w:szCs w:val="24"/>
        </w:rPr>
        <w:t xml:space="preserve">Para ser donante de plaquetas primero deben realizarte un examen general paa saber si tu vena es la adecuada, además de tener el peso requerido que no debe ser menos de 60 kilos. Una vez pasando estas pruebas iniciales viene la prueba para saber si puedes ser apto el cual tiene un costo </w:t>
      </w:r>
      <w:r w:rsidRPr="001D602B">
        <w:rPr>
          <w:rFonts w:ascii="Arial" w:hAnsi="Arial" w:cs="Arial"/>
          <w:sz w:val="24"/>
          <w:szCs w:val="24"/>
        </w:rPr>
        <w:lastRenderedPageBreak/>
        <w:t xml:space="preserve">elevado de alrededor de $90, del cual no todos pueden llegar a serlo. Una vez que eres donante, tienes un certificado oficial el cual es válido por 6 meses, pero no es todo, dentro de esos seis meses debes ser conciente que llevas una gran responsabilidad ya que un paciente con cáncer puede requerir de plaquetas en cualquier momento las 24 horas del día los 7 días de la semana y por supuesto el donante debe estar disponible. </w:t>
      </w:r>
      <w:r w:rsidR="00F11D64">
        <w:rPr>
          <w:rFonts w:ascii="Arial" w:hAnsi="Arial" w:cs="Arial"/>
          <w:sz w:val="24"/>
          <w:szCs w:val="24"/>
        </w:rPr>
        <w:t xml:space="preserve"> </w:t>
      </w:r>
      <w:r w:rsidRPr="001D602B">
        <w:rPr>
          <w:rFonts w:ascii="Arial" w:hAnsi="Arial" w:cs="Arial"/>
          <w:sz w:val="24"/>
          <w:szCs w:val="24"/>
        </w:rPr>
        <w:t>¿Qué significa estar disponible? Al momento de recibir la llamada de que se requiere la donación de plaquetas, no debe haber ingerido bebidas alcohólicas, tampoco debe tener ningún tipo de enfermedad pues la más leve gripe comprometerá el resultado final, no debe haber ingerido ningún tipo de medicamente así sea pastillas para el dolor de cabeza, y por supuesto debe estar en la ciudad disponible.</w:t>
      </w:r>
    </w:p>
    <w:p w14:paraId="57BD68D4" w14:textId="0576AA64" w:rsidR="00991D9B" w:rsidRPr="001D602B" w:rsidRDefault="00991D9B" w:rsidP="00F11D64">
      <w:pPr>
        <w:spacing w:line="480" w:lineRule="auto"/>
        <w:ind w:firstLine="708"/>
        <w:rPr>
          <w:rFonts w:ascii="Arial" w:hAnsi="Arial" w:cs="Arial"/>
          <w:sz w:val="24"/>
          <w:szCs w:val="24"/>
        </w:rPr>
      </w:pPr>
      <w:r w:rsidRPr="001D602B">
        <w:rPr>
          <w:rFonts w:ascii="Arial" w:hAnsi="Arial" w:cs="Arial"/>
          <w:sz w:val="24"/>
          <w:szCs w:val="24"/>
        </w:rPr>
        <w:t>Muchos donantes ofrecen sus plaquetas a cambio de una compensación momentaria, lo cual es lo contrario a lo que sería un donante altruista que son los que colaboran con sus plaquetas sin ningún interés adic</w:t>
      </w:r>
      <w:r w:rsidR="00F11D64">
        <w:rPr>
          <w:rFonts w:ascii="Arial" w:hAnsi="Arial" w:cs="Arial"/>
          <w:sz w:val="24"/>
          <w:szCs w:val="24"/>
        </w:rPr>
        <w:t xml:space="preserve">ional. </w:t>
      </w:r>
      <w:r w:rsidRPr="001D602B">
        <w:rPr>
          <w:rFonts w:ascii="Arial" w:hAnsi="Arial" w:cs="Arial"/>
          <w:sz w:val="24"/>
          <w:szCs w:val="24"/>
        </w:rPr>
        <w:t>Lamentablem</w:t>
      </w:r>
      <w:r w:rsidR="00F11D64">
        <w:rPr>
          <w:rFonts w:ascii="Arial" w:hAnsi="Arial" w:cs="Arial"/>
          <w:sz w:val="24"/>
          <w:szCs w:val="24"/>
        </w:rPr>
        <w:t>e</w:t>
      </w:r>
      <w:r w:rsidRPr="001D602B">
        <w:rPr>
          <w:rFonts w:ascii="Arial" w:hAnsi="Arial" w:cs="Arial"/>
          <w:sz w:val="24"/>
          <w:szCs w:val="24"/>
        </w:rPr>
        <w:t>nte no existe un control actual sobre esto y muchos de los pacientes en Solca son de provincia y no pueden correr con los gastos neccesarios para adquirir estos donantes quienes pueden llegar a cobrar un valor entre $80 y $120 por sus plaquetas, este precio puede variar incluso por el día y la hora</w:t>
      </w:r>
      <w:r w:rsidR="00DF2C01" w:rsidRPr="001D602B">
        <w:rPr>
          <w:rFonts w:ascii="Arial" w:hAnsi="Arial" w:cs="Arial"/>
          <w:sz w:val="24"/>
          <w:szCs w:val="24"/>
        </w:rPr>
        <w:t>, de todas formas represnta un alto gastto para pacientes con escasos recursos.</w:t>
      </w:r>
    </w:p>
    <w:p w14:paraId="6DEDB35B" w14:textId="77777777" w:rsidR="001548D3" w:rsidRPr="001D602B" w:rsidRDefault="001548D3" w:rsidP="001D602B">
      <w:pPr>
        <w:spacing w:line="480" w:lineRule="auto"/>
        <w:rPr>
          <w:rFonts w:ascii="Arial" w:hAnsi="Arial" w:cs="Arial"/>
          <w:sz w:val="24"/>
          <w:szCs w:val="24"/>
        </w:rPr>
      </w:pPr>
    </w:p>
    <w:p w14:paraId="53068A91" w14:textId="77777777" w:rsidR="001548D3" w:rsidRPr="001D602B" w:rsidRDefault="001548D3" w:rsidP="001D602B">
      <w:pPr>
        <w:spacing w:line="480" w:lineRule="auto"/>
        <w:rPr>
          <w:rFonts w:ascii="Arial" w:hAnsi="Arial" w:cs="Arial"/>
          <w:b/>
          <w:sz w:val="24"/>
          <w:szCs w:val="24"/>
        </w:rPr>
      </w:pPr>
      <w:r w:rsidRPr="001D602B">
        <w:rPr>
          <w:rFonts w:ascii="Arial" w:hAnsi="Arial" w:cs="Arial"/>
          <w:b/>
          <w:sz w:val="24"/>
          <w:szCs w:val="24"/>
        </w:rPr>
        <w:t>PROBLEMA A RESOLVER</w:t>
      </w:r>
    </w:p>
    <w:p w14:paraId="3CFEB4B8" w14:textId="77777777" w:rsidR="003824D7" w:rsidRPr="001D602B" w:rsidRDefault="003824D7" w:rsidP="00F11D64">
      <w:pPr>
        <w:spacing w:line="480" w:lineRule="auto"/>
        <w:ind w:firstLine="708"/>
        <w:rPr>
          <w:rFonts w:ascii="Arial" w:hAnsi="Arial" w:cs="Arial"/>
          <w:sz w:val="24"/>
          <w:szCs w:val="24"/>
        </w:rPr>
      </w:pPr>
      <w:r w:rsidRPr="001D602B">
        <w:rPr>
          <w:rFonts w:ascii="Arial" w:hAnsi="Arial" w:cs="Arial"/>
          <w:sz w:val="24"/>
          <w:szCs w:val="24"/>
        </w:rPr>
        <w:t xml:space="preserve">La problemática principal que se debe resolver es la falta de abastecimiento en cuando a donaciones de plaquetas, lo cual se da a </w:t>
      </w:r>
      <w:r w:rsidRPr="001D602B">
        <w:rPr>
          <w:rFonts w:ascii="Arial" w:hAnsi="Arial" w:cs="Arial"/>
          <w:sz w:val="24"/>
          <w:szCs w:val="24"/>
        </w:rPr>
        <w:lastRenderedPageBreak/>
        <w:t xml:space="preserve">consecuencia de la escasa información de las personas en la ciudad de Guayaquil sobre lo que es la plaqueta y como afecta a los pacientes con cáncer. </w:t>
      </w:r>
    </w:p>
    <w:p w14:paraId="30736124" w14:textId="29E6E9AD" w:rsidR="00991D9B" w:rsidRPr="001D602B" w:rsidRDefault="003824D7" w:rsidP="00B779D0">
      <w:pPr>
        <w:spacing w:line="480" w:lineRule="auto"/>
        <w:ind w:firstLine="708"/>
        <w:rPr>
          <w:rFonts w:ascii="Arial" w:hAnsi="Arial" w:cs="Arial"/>
          <w:sz w:val="24"/>
          <w:szCs w:val="24"/>
        </w:rPr>
      </w:pPr>
      <w:r w:rsidRPr="001D602B">
        <w:rPr>
          <w:rFonts w:ascii="Arial" w:hAnsi="Arial" w:cs="Arial"/>
          <w:sz w:val="24"/>
          <w:szCs w:val="24"/>
        </w:rPr>
        <w:t>También es necesario educar al donante, debido a que por la falta de conciencia y compromiso con la causa, el ser apto para donar plaquetas, conlleva una serie de comportamientos que debe llevar a lo largo de los meses que dura el certifi</w:t>
      </w:r>
      <w:r w:rsidR="00F6074D" w:rsidRPr="001D602B">
        <w:rPr>
          <w:rFonts w:ascii="Arial" w:hAnsi="Arial" w:cs="Arial"/>
          <w:sz w:val="24"/>
          <w:szCs w:val="24"/>
        </w:rPr>
        <w:t xml:space="preserve">cado que verifica que está apto, </w:t>
      </w:r>
      <w:r w:rsidR="007B70E3" w:rsidRPr="001D602B">
        <w:rPr>
          <w:rFonts w:ascii="Arial" w:hAnsi="Arial" w:cs="Arial"/>
          <w:sz w:val="24"/>
          <w:szCs w:val="24"/>
        </w:rPr>
        <w:t>pues es una gran responsabilidad.</w:t>
      </w:r>
    </w:p>
    <w:p w14:paraId="3B223B9C" w14:textId="3473752D" w:rsidR="00991D9B" w:rsidRPr="001D602B" w:rsidRDefault="00991D9B" w:rsidP="00F11D64">
      <w:pPr>
        <w:spacing w:line="480" w:lineRule="auto"/>
        <w:ind w:firstLine="708"/>
        <w:rPr>
          <w:rFonts w:ascii="Arial" w:hAnsi="Arial" w:cs="Arial"/>
          <w:sz w:val="24"/>
          <w:szCs w:val="24"/>
        </w:rPr>
      </w:pPr>
      <w:r w:rsidRPr="001D602B">
        <w:rPr>
          <w:rFonts w:ascii="Arial" w:hAnsi="Arial" w:cs="Arial"/>
          <w:sz w:val="24"/>
          <w:szCs w:val="24"/>
        </w:rPr>
        <w:t>Aproximadamente solo tres de cada diez personas que acuden a la prueba, logran pasar por todos los filtros necesarios para convertirse en donantes, es por esto que es importante contar con la mayor cantidad posible de personas que estén dispuestas para donar en el momento que se los necesitan.</w:t>
      </w:r>
    </w:p>
    <w:p w14:paraId="2B559774" w14:textId="77777777" w:rsidR="007B70E3" w:rsidRPr="001D602B" w:rsidRDefault="007B70E3" w:rsidP="00F11D64">
      <w:pPr>
        <w:spacing w:line="480" w:lineRule="auto"/>
        <w:ind w:firstLine="708"/>
        <w:rPr>
          <w:rFonts w:ascii="Arial" w:hAnsi="Arial" w:cs="Arial"/>
          <w:sz w:val="24"/>
          <w:szCs w:val="24"/>
        </w:rPr>
      </w:pPr>
      <w:r w:rsidRPr="001D602B">
        <w:rPr>
          <w:rFonts w:ascii="Arial" w:hAnsi="Arial" w:cs="Arial"/>
          <w:sz w:val="24"/>
          <w:szCs w:val="24"/>
        </w:rPr>
        <w:t xml:space="preserve">Como grupo consideramos que es necesario tener en cuenta el hecho de que se trabaja con niños, y en vista de que tenemos en esta ocasión dos puntos de vista desde el área de educación nos gustaría incursionar en algún tipo de mejora en la estadia de los niños en Solca que puede llegar a ser muy fuerte y perjudicial para una posible mejora, algunas actividades dinámicas podrían mejorar el ambiente asi sea en lo más mínimo. </w:t>
      </w:r>
    </w:p>
    <w:p w14:paraId="0DA0176F" w14:textId="77777777" w:rsidR="007B70E3" w:rsidRPr="001D602B" w:rsidRDefault="007B70E3" w:rsidP="00F11D64">
      <w:pPr>
        <w:spacing w:line="480" w:lineRule="auto"/>
        <w:ind w:firstLine="708"/>
        <w:rPr>
          <w:rFonts w:ascii="Arial" w:hAnsi="Arial" w:cs="Arial"/>
          <w:sz w:val="24"/>
          <w:szCs w:val="24"/>
        </w:rPr>
      </w:pPr>
      <w:r w:rsidRPr="001D602B">
        <w:rPr>
          <w:rFonts w:ascii="Arial" w:hAnsi="Arial" w:cs="Arial"/>
          <w:sz w:val="24"/>
          <w:szCs w:val="24"/>
        </w:rPr>
        <w:t>También es importante considerar que si bien anteriormente se trabajo con empresas, sería ideal algún acercamiento con la Cámara de Comercio de Guayaquil, quienes tienen bastantes contactos a nivel emrpesarial y podriamos tener mayor aperturar para llegar a las empresas tocando el tema de responsabilidad social que todas deberían tener.</w:t>
      </w:r>
    </w:p>
    <w:p w14:paraId="51AFAC14" w14:textId="4C6317B0" w:rsidR="00DF2C01" w:rsidRDefault="00DF2C01" w:rsidP="00F11D64">
      <w:pPr>
        <w:spacing w:line="480" w:lineRule="auto"/>
        <w:ind w:firstLine="708"/>
        <w:rPr>
          <w:rFonts w:ascii="Arial" w:hAnsi="Arial" w:cs="Arial"/>
          <w:sz w:val="24"/>
          <w:szCs w:val="24"/>
        </w:rPr>
      </w:pPr>
      <w:r w:rsidRPr="001D602B">
        <w:rPr>
          <w:rFonts w:ascii="Arial" w:hAnsi="Arial" w:cs="Arial"/>
          <w:sz w:val="24"/>
          <w:szCs w:val="24"/>
        </w:rPr>
        <w:lastRenderedPageBreak/>
        <w:t xml:space="preserve">En la actualidad no existen funaciones que busquen incrementar la donanción de plaquetas destinadas a pacientes con cáncer, sin embargo para donación de sangre si existe mediante una fuerte comunicacíon y programas de recaudación sobre la cual se podría decir que los ciudadanos si han generado conciencia. </w:t>
      </w:r>
      <w:r w:rsidR="00F11D64">
        <w:rPr>
          <w:rFonts w:ascii="Arial" w:hAnsi="Arial" w:cs="Arial"/>
          <w:sz w:val="24"/>
          <w:szCs w:val="24"/>
        </w:rPr>
        <w:t xml:space="preserve"> </w:t>
      </w:r>
      <w:r w:rsidRPr="001D602B">
        <w:rPr>
          <w:rFonts w:ascii="Arial" w:hAnsi="Arial" w:cs="Arial"/>
          <w:sz w:val="24"/>
          <w:szCs w:val="24"/>
        </w:rPr>
        <w:t>Es por esto que lo ideal para lograr que este proyecto continue en el tiempo, es necesario que una funcación lo adopte completamente.</w:t>
      </w:r>
    </w:p>
    <w:p w14:paraId="1A9F500A" w14:textId="77777777" w:rsidR="00B779D0" w:rsidRPr="001D602B" w:rsidRDefault="00B779D0" w:rsidP="00F11D64">
      <w:pPr>
        <w:spacing w:line="480" w:lineRule="auto"/>
        <w:ind w:firstLine="708"/>
        <w:rPr>
          <w:rFonts w:ascii="Arial" w:hAnsi="Arial" w:cs="Arial"/>
          <w:sz w:val="24"/>
          <w:szCs w:val="24"/>
        </w:rPr>
      </w:pPr>
    </w:p>
    <w:p w14:paraId="74ECA7B7" w14:textId="77777777" w:rsidR="001548D3" w:rsidRPr="001D602B" w:rsidRDefault="001548D3" w:rsidP="001D602B">
      <w:pPr>
        <w:spacing w:line="480" w:lineRule="auto"/>
        <w:rPr>
          <w:rFonts w:ascii="Arial" w:hAnsi="Arial" w:cs="Arial"/>
          <w:b/>
          <w:sz w:val="24"/>
          <w:szCs w:val="24"/>
        </w:rPr>
      </w:pPr>
      <w:r w:rsidRPr="001D602B">
        <w:rPr>
          <w:rFonts w:ascii="Arial" w:hAnsi="Arial" w:cs="Arial"/>
          <w:b/>
          <w:sz w:val="24"/>
          <w:szCs w:val="24"/>
        </w:rPr>
        <w:t>VINCULACION CON LA COLECTIVIDAD</w:t>
      </w:r>
    </w:p>
    <w:p w14:paraId="35EB1AD5" w14:textId="168B7DC0" w:rsidR="00991D9B" w:rsidRPr="001D602B" w:rsidRDefault="007B70E3" w:rsidP="00F11D64">
      <w:pPr>
        <w:spacing w:line="480" w:lineRule="auto"/>
        <w:ind w:firstLine="708"/>
        <w:rPr>
          <w:rFonts w:ascii="Arial" w:hAnsi="Arial" w:cs="Arial"/>
          <w:sz w:val="24"/>
          <w:szCs w:val="24"/>
        </w:rPr>
      </w:pPr>
      <w:r w:rsidRPr="001D602B">
        <w:rPr>
          <w:rFonts w:ascii="Arial" w:hAnsi="Arial" w:cs="Arial"/>
          <w:sz w:val="24"/>
          <w:szCs w:val="24"/>
        </w:rPr>
        <w:t>Durante el seminario de titulación, Karen e Ignacio quienes manejan el departamente de Vinculación con la Comunidad y Responsabilidad Social de la Universidad Casa Grande, nos presentaron los diferentes programas los cuales son unidades de gestión que articulan proyectos y acciones desde la docencia, la investigación y la gestión con pertinencia académica y social.</w:t>
      </w:r>
      <w:r w:rsidR="00F11D64">
        <w:rPr>
          <w:rFonts w:ascii="Arial" w:hAnsi="Arial" w:cs="Arial"/>
          <w:sz w:val="24"/>
          <w:szCs w:val="24"/>
        </w:rPr>
        <w:t xml:space="preserve"> </w:t>
      </w:r>
      <w:r w:rsidRPr="001D602B">
        <w:rPr>
          <w:rFonts w:ascii="Arial" w:hAnsi="Arial" w:cs="Arial"/>
          <w:sz w:val="24"/>
          <w:szCs w:val="24"/>
        </w:rPr>
        <w:t xml:space="preserve"> Estos programas se desarrollan a través de los PAP, casos, pasantías, prácticas, entre otros.</w:t>
      </w:r>
      <w:r w:rsidR="00F11D64">
        <w:rPr>
          <w:rFonts w:ascii="Arial" w:hAnsi="Arial" w:cs="Arial"/>
          <w:sz w:val="24"/>
          <w:szCs w:val="24"/>
        </w:rPr>
        <w:t xml:space="preserve"> </w:t>
      </w:r>
      <w:r w:rsidR="00991D9B" w:rsidRPr="001D602B">
        <w:rPr>
          <w:rFonts w:ascii="Arial" w:hAnsi="Arial" w:cs="Arial"/>
          <w:sz w:val="24"/>
          <w:szCs w:val="24"/>
        </w:rPr>
        <w:t xml:space="preserve"> Entre ellos están los programas del área de educación, los programas del área de arte y comunicación, programas del área de administación y emprendimiento, programas del área ciudadanía y derechos humasnos y finalmente programa de apoyo a la recuperación posterremoto.</w:t>
      </w:r>
    </w:p>
    <w:p w14:paraId="177120E4" w14:textId="77777777" w:rsidR="00F6074D" w:rsidRPr="001D602B" w:rsidRDefault="00991D9B" w:rsidP="00F11D64">
      <w:pPr>
        <w:spacing w:line="480" w:lineRule="auto"/>
        <w:ind w:firstLine="708"/>
        <w:rPr>
          <w:rFonts w:ascii="Arial" w:hAnsi="Arial" w:cs="Arial"/>
          <w:sz w:val="24"/>
          <w:szCs w:val="24"/>
        </w:rPr>
      </w:pPr>
      <w:r w:rsidRPr="001D602B">
        <w:rPr>
          <w:rFonts w:ascii="Arial" w:hAnsi="Arial" w:cs="Arial"/>
          <w:sz w:val="24"/>
          <w:szCs w:val="24"/>
        </w:rPr>
        <w:t xml:space="preserve">Es así como </w:t>
      </w:r>
      <w:r w:rsidR="007B70E3" w:rsidRPr="001D602B">
        <w:rPr>
          <w:rFonts w:ascii="Arial" w:hAnsi="Arial" w:cs="Arial"/>
          <w:sz w:val="24"/>
          <w:szCs w:val="24"/>
        </w:rPr>
        <w:t>nuestro PAP Pausa Por</w:t>
      </w:r>
      <w:r w:rsidRPr="001D602B">
        <w:rPr>
          <w:rFonts w:ascii="Arial" w:hAnsi="Arial" w:cs="Arial"/>
          <w:sz w:val="24"/>
          <w:szCs w:val="24"/>
        </w:rPr>
        <w:t xml:space="preserve"> Una Buena Causa, a mi parecer calza perfectamente con el área de educación pues buscamos educar a la población guayaquileña en general en cuanto a la donación de plaquetas y sobretodo a quienes pueden formar parte del banco de donantes de Solca para </w:t>
      </w:r>
      <w:r w:rsidRPr="001D602B">
        <w:rPr>
          <w:rFonts w:ascii="Arial" w:hAnsi="Arial" w:cs="Arial"/>
          <w:sz w:val="24"/>
          <w:szCs w:val="24"/>
        </w:rPr>
        <w:lastRenderedPageBreak/>
        <w:t xml:space="preserve">que sepan lo que se debe o no hacer mientras el tiempo que dure su tiempo de “certificación” como donante para pacientes con cáncer. </w:t>
      </w:r>
    </w:p>
    <w:p w14:paraId="6A07978D" w14:textId="77777777" w:rsidR="00991D9B" w:rsidRPr="001D602B" w:rsidRDefault="00991D9B" w:rsidP="00F11D64">
      <w:pPr>
        <w:spacing w:line="480" w:lineRule="auto"/>
        <w:ind w:firstLine="708"/>
        <w:rPr>
          <w:rFonts w:ascii="Arial" w:hAnsi="Arial" w:cs="Arial"/>
          <w:sz w:val="24"/>
          <w:szCs w:val="24"/>
        </w:rPr>
      </w:pPr>
      <w:r w:rsidRPr="001D602B">
        <w:rPr>
          <w:rFonts w:ascii="Arial" w:hAnsi="Arial" w:cs="Arial"/>
          <w:sz w:val="24"/>
          <w:szCs w:val="24"/>
        </w:rPr>
        <w:t>Pude notar que varios paises, inlcuyendo los vecinos como Colombia y Perú, si cuentan con este banco de donantes de plaquetas quienes están listo para el llamado, lo cual socialmente es muy enriquecedor como país contar con este grupo de personas totalmente altruistas y desinteresadas que buscan ayudar al prójimo.</w:t>
      </w:r>
    </w:p>
    <w:p w14:paraId="404DFC6D" w14:textId="77777777" w:rsidR="001548D3" w:rsidRPr="001D602B" w:rsidRDefault="001548D3" w:rsidP="001D602B">
      <w:pPr>
        <w:spacing w:line="480" w:lineRule="auto"/>
        <w:rPr>
          <w:rFonts w:ascii="Arial" w:hAnsi="Arial" w:cs="Arial"/>
          <w:sz w:val="24"/>
          <w:szCs w:val="24"/>
        </w:rPr>
      </w:pPr>
    </w:p>
    <w:p w14:paraId="0AD9B346" w14:textId="77777777" w:rsidR="001548D3" w:rsidRPr="001D602B" w:rsidRDefault="001548D3" w:rsidP="001D602B">
      <w:pPr>
        <w:spacing w:line="480" w:lineRule="auto"/>
        <w:rPr>
          <w:rFonts w:ascii="Arial" w:hAnsi="Arial" w:cs="Arial"/>
          <w:b/>
          <w:sz w:val="24"/>
          <w:szCs w:val="24"/>
        </w:rPr>
      </w:pPr>
      <w:r w:rsidRPr="001D602B">
        <w:rPr>
          <w:rFonts w:ascii="Arial" w:hAnsi="Arial" w:cs="Arial"/>
          <w:b/>
          <w:sz w:val="24"/>
          <w:szCs w:val="24"/>
        </w:rPr>
        <w:t>CONCLUSIÓN</w:t>
      </w:r>
    </w:p>
    <w:p w14:paraId="5CBF3774" w14:textId="1FC4BB16" w:rsidR="00991D9B" w:rsidRPr="001D602B" w:rsidRDefault="00DF2C01" w:rsidP="00F11D64">
      <w:pPr>
        <w:spacing w:line="480" w:lineRule="auto"/>
        <w:ind w:firstLine="708"/>
        <w:rPr>
          <w:rFonts w:ascii="Arial" w:hAnsi="Arial" w:cs="Arial"/>
          <w:sz w:val="24"/>
          <w:szCs w:val="24"/>
        </w:rPr>
      </w:pPr>
      <w:r w:rsidRPr="001D602B">
        <w:rPr>
          <w:rFonts w:ascii="Arial" w:hAnsi="Arial" w:cs="Arial"/>
          <w:sz w:val="24"/>
          <w:szCs w:val="24"/>
        </w:rPr>
        <w:t>En conclusión, debo manifestar que tanto mi grupo como yo hemos logrado comprender todo lo que engloba este interesante proyecto el cual es de gran importancia y causaría un gran impacto social en la ciudad de Guayaquil. Sería ideal que llegue a todo el Ecuador, sin embargo, el grupo del año pasado logró unplan piloto lo cual dio un buen inicio el cual queremos empaparnos completamente y mejorarlo cada vez más para continuar con esta hermosa iniciativa social a favor de los niños con cáncer.</w:t>
      </w:r>
      <w:r w:rsidR="00F11D64">
        <w:rPr>
          <w:rFonts w:ascii="Arial" w:hAnsi="Arial" w:cs="Arial"/>
          <w:sz w:val="24"/>
          <w:szCs w:val="24"/>
        </w:rPr>
        <w:t xml:space="preserve"> </w:t>
      </w:r>
      <w:r w:rsidRPr="001D602B">
        <w:rPr>
          <w:rFonts w:ascii="Arial" w:hAnsi="Arial" w:cs="Arial"/>
          <w:sz w:val="24"/>
          <w:szCs w:val="24"/>
        </w:rPr>
        <w:t xml:space="preserve"> Gracias a Luis y Carola quienes nos compartieron su experiencia, también tenemos ese punto de vista muy personal y muy interno.</w:t>
      </w:r>
      <w:r w:rsidR="00F11D64">
        <w:rPr>
          <w:rFonts w:ascii="Arial" w:hAnsi="Arial" w:cs="Arial"/>
          <w:sz w:val="24"/>
          <w:szCs w:val="24"/>
        </w:rPr>
        <w:t xml:space="preserve"> </w:t>
      </w:r>
      <w:r w:rsidRPr="001D602B">
        <w:rPr>
          <w:rFonts w:ascii="Arial" w:hAnsi="Arial" w:cs="Arial"/>
          <w:sz w:val="24"/>
          <w:szCs w:val="24"/>
        </w:rPr>
        <w:t xml:space="preserve"> Pretendemos tener una allegada bastante cercada con los</w:t>
      </w:r>
      <w:r w:rsidR="00495DD7" w:rsidRPr="001D602B">
        <w:rPr>
          <w:rFonts w:ascii="Arial" w:hAnsi="Arial" w:cs="Arial"/>
          <w:sz w:val="24"/>
          <w:szCs w:val="24"/>
        </w:rPr>
        <w:t xml:space="preserve"> chicos quienes iniciaron este proyecto pues se encuentran bastantes interesados en seguir apoyando lo cual sería ideal.</w:t>
      </w:r>
    </w:p>
    <w:p w14:paraId="2EBF51BB" w14:textId="77777777" w:rsidR="001548D3" w:rsidRDefault="001548D3" w:rsidP="001D602B">
      <w:pPr>
        <w:spacing w:line="480" w:lineRule="auto"/>
        <w:rPr>
          <w:rFonts w:ascii="Arial" w:hAnsi="Arial" w:cs="Arial"/>
          <w:sz w:val="24"/>
          <w:szCs w:val="24"/>
        </w:rPr>
      </w:pPr>
    </w:p>
    <w:p w14:paraId="6CCE6054" w14:textId="77777777" w:rsidR="00B779D0" w:rsidRDefault="00B779D0" w:rsidP="001D602B">
      <w:pPr>
        <w:spacing w:line="480" w:lineRule="auto"/>
        <w:rPr>
          <w:rFonts w:ascii="Arial" w:hAnsi="Arial" w:cs="Arial"/>
          <w:sz w:val="24"/>
          <w:szCs w:val="24"/>
        </w:rPr>
      </w:pPr>
    </w:p>
    <w:p w14:paraId="44526868" w14:textId="77777777" w:rsidR="00B779D0" w:rsidRPr="001D602B" w:rsidRDefault="00B779D0" w:rsidP="001D602B">
      <w:pPr>
        <w:spacing w:line="480" w:lineRule="auto"/>
        <w:rPr>
          <w:rFonts w:ascii="Arial" w:hAnsi="Arial" w:cs="Arial"/>
          <w:sz w:val="24"/>
          <w:szCs w:val="24"/>
        </w:rPr>
      </w:pPr>
      <w:bookmarkStart w:id="0" w:name="_GoBack"/>
      <w:bookmarkEnd w:id="0"/>
    </w:p>
    <w:p w14:paraId="6A04B1EA" w14:textId="594A0F36" w:rsidR="00C1625A" w:rsidRPr="00F11D64" w:rsidRDefault="001548D3" w:rsidP="001D602B">
      <w:pPr>
        <w:spacing w:line="480" w:lineRule="auto"/>
        <w:rPr>
          <w:rFonts w:ascii="Arial" w:hAnsi="Arial" w:cs="Arial"/>
          <w:b/>
          <w:sz w:val="24"/>
          <w:szCs w:val="24"/>
        </w:rPr>
      </w:pPr>
      <w:r w:rsidRPr="001D602B">
        <w:rPr>
          <w:rFonts w:ascii="Arial" w:hAnsi="Arial" w:cs="Arial"/>
          <w:b/>
          <w:sz w:val="24"/>
          <w:szCs w:val="24"/>
        </w:rPr>
        <w:lastRenderedPageBreak/>
        <w:t>BIBLIOGRAFÍA</w:t>
      </w:r>
    </w:p>
    <w:p w14:paraId="512A3F0A" w14:textId="77777777" w:rsidR="00C1625A" w:rsidRPr="001D602B" w:rsidRDefault="00F6074D" w:rsidP="001D602B">
      <w:pPr>
        <w:spacing w:line="480" w:lineRule="auto"/>
        <w:rPr>
          <w:rFonts w:ascii="Arial" w:hAnsi="Arial" w:cs="Arial"/>
          <w:sz w:val="24"/>
          <w:szCs w:val="24"/>
        </w:rPr>
      </w:pPr>
      <w:hyperlink r:id="rId7" w:history="1">
        <w:r w:rsidR="00426177" w:rsidRPr="001D602B">
          <w:rPr>
            <w:rStyle w:val="Hipervnculo"/>
            <w:rFonts w:ascii="Arial" w:hAnsi="Arial" w:cs="Arial"/>
            <w:sz w:val="24"/>
            <w:szCs w:val="24"/>
          </w:rPr>
          <w:t>http://www.eluniverso.com/noticias/2016/09/29/nota/5826868/campana-donar-plaquetas</w:t>
        </w:r>
      </w:hyperlink>
    </w:p>
    <w:p w14:paraId="5CC14516" w14:textId="77777777" w:rsidR="00426177" w:rsidRPr="001D602B" w:rsidRDefault="00F6074D" w:rsidP="001D602B">
      <w:pPr>
        <w:spacing w:line="480" w:lineRule="auto"/>
        <w:rPr>
          <w:rFonts w:ascii="Arial" w:hAnsi="Arial" w:cs="Arial"/>
          <w:sz w:val="24"/>
          <w:szCs w:val="24"/>
        </w:rPr>
      </w:pPr>
      <w:hyperlink r:id="rId8" w:history="1">
        <w:r w:rsidR="00426177" w:rsidRPr="001D602B">
          <w:rPr>
            <w:rStyle w:val="Hipervnculo"/>
            <w:rFonts w:ascii="Arial" w:hAnsi="Arial" w:cs="Arial"/>
            <w:sz w:val="24"/>
            <w:szCs w:val="24"/>
          </w:rPr>
          <w:t>http://revistavive.com/juanpi-nos-enseno-cargar-la-cruz-amor/</w:t>
        </w:r>
      </w:hyperlink>
    </w:p>
    <w:p w14:paraId="7D8450C1" w14:textId="77777777" w:rsidR="00EB3A28" w:rsidRPr="001D602B" w:rsidRDefault="00F6074D" w:rsidP="001D602B">
      <w:pPr>
        <w:spacing w:line="480" w:lineRule="auto"/>
        <w:rPr>
          <w:rStyle w:val="Hipervnculo"/>
          <w:rFonts w:ascii="Arial" w:hAnsi="Arial" w:cs="Arial"/>
          <w:sz w:val="24"/>
          <w:szCs w:val="24"/>
        </w:rPr>
      </w:pPr>
      <w:hyperlink r:id="rId9" w:history="1">
        <w:r w:rsidR="00EB3A28" w:rsidRPr="001D602B">
          <w:rPr>
            <w:rStyle w:val="Hipervnculo"/>
            <w:rFonts w:ascii="Arial" w:hAnsi="Arial" w:cs="Arial"/>
            <w:sz w:val="24"/>
            <w:szCs w:val="24"/>
          </w:rPr>
          <w:t>http://www.hpc.org.ar/v2/vdato.asp?id=744</w:t>
        </w:r>
      </w:hyperlink>
    </w:p>
    <w:p w14:paraId="581AEE4E" w14:textId="77777777" w:rsidR="00F6074D" w:rsidRPr="001D602B" w:rsidRDefault="00F6074D" w:rsidP="001D602B">
      <w:pPr>
        <w:spacing w:line="480" w:lineRule="auto"/>
        <w:rPr>
          <w:rFonts w:ascii="Arial" w:hAnsi="Arial" w:cs="Arial"/>
          <w:sz w:val="24"/>
          <w:szCs w:val="24"/>
        </w:rPr>
      </w:pPr>
      <w:hyperlink r:id="rId10" w:history="1">
        <w:r w:rsidRPr="001D602B">
          <w:rPr>
            <w:rStyle w:val="Hipervnculo"/>
            <w:rFonts w:ascii="Arial" w:hAnsi="Arial" w:cs="Arial"/>
            <w:sz w:val="24"/>
            <w:szCs w:val="24"/>
          </w:rPr>
          <w:t>http://www.donantescordoba.org/content/campana-especial-de-donacion-de-plasma-en-el-crts-para-promocion-de-donaciones-por-aferesis</w:t>
        </w:r>
      </w:hyperlink>
    </w:p>
    <w:p w14:paraId="1C34F949" w14:textId="77777777" w:rsidR="00991D9B" w:rsidRPr="001D602B" w:rsidRDefault="00991D9B" w:rsidP="001D602B">
      <w:pPr>
        <w:spacing w:line="480" w:lineRule="auto"/>
        <w:rPr>
          <w:rFonts w:ascii="Arial" w:hAnsi="Arial" w:cs="Arial"/>
          <w:sz w:val="24"/>
          <w:szCs w:val="24"/>
        </w:rPr>
      </w:pPr>
      <w:hyperlink r:id="rId11" w:history="1">
        <w:r w:rsidRPr="001D602B">
          <w:rPr>
            <w:rStyle w:val="Hipervnculo"/>
            <w:rFonts w:ascii="Arial" w:hAnsi="Arial" w:cs="Arial"/>
            <w:sz w:val="24"/>
            <w:szCs w:val="24"/>
          </w:rPr>
          <w:t>http://www.redcross.org/news/press-release/La-Cruz-Roja-urge-las-donaciones-de-sangre-y-plaquetas-para-compensar-el-dficit-esperado-debido-a-las-vacaciones-del-4-de-julio</w:t>
        </w:r>
      </w:hyperlink>
    </w:p>
    <w:p w14:paraId="374C1BEB" w14:textId="77777777" w:rsidR="00991D9B" w:rsidRPr="001D602B" w:rsidRDefault="00991D9B" w:rsidP="001D602B">
      <w:pPr>
        <w:spacing w:line="480" w:lineRule="auto"/>
        <w:rPr>
          <w:rFonts w:ascii="Arial" w:hAnsi="Arial" w:cs="Arial"/>
          <w:sz w:val="24"/>
          <w:szCs w:val="24"/>
        </w:rPr>
      </w:pPr>
      <w:hyperlink r:id="rId12" w:history="1">
        <w:r w:rsidRPr="001D602B">
          <w:rPr>
            <w:rStyle w:val="Hipervnculo"/>
            <w:rFonts w:ascii="Arial" w:hAnsi="Arial" w:cs="Arial"/>
            <w:sz w:val="24"/>
            <w:szCs w:val="24"/>
          </w:rPr>
          <w:t>http://www.valledellili.org/clubdedonantesplaquetas</w:t>
        </w:r>
      </w:hyperlink>
    </w:p>
    <w:p w14:paraId="7DD7DB43" w14:textId="77777777" w:rsidR="00991D9B" w:rsidRPr="001D602B" w:rsidRDefault="00991D9B" w:rsidP="001D602B">
      <w:pPr>
        <w:spacing w:line="480" w:lineRule="auto"/>
        <w:rPr>
          <w:rFonts w:ascii="Arial" w:hAnsi="Arial" w:cs="Arial"/>
          <w:sz w:val="24"/>
          <w:szCs w:val="24"/>
        </w:rPr>
      </w:pPr>
    </w:p>
    <w:p w14:paraId="5D0391D3" w14:textId="77777777" w:rsidR="00F6074D" w:rsidRPr="001D602B" w:rsidRDefault="00F6074D" w:rsidP="001D602B">
      <w:pPr>
        <w:spacing w:line="480" w:lineRule="auto"/>
        <w:rPr>
          <w:rFonts w:ascii="Arial" w:hAnsi="Arial" w:cs="Arial"/>
          <w:sz w:val="24"/>
          <w:szCs w:val="24"/>
        </w:rPr>
      </w:pPr>
    </w:p>
    <w:p w14:paraId="6CFE287C" w14:textId="77777777" w:rsidR="00EB3A28" w:rsidRPr="001D602B" w:rsidRDefault="00EB3A28" w:rsidP="001D602B">
      <w:pPr>
        <w:spacing w:line="480" w:lineRule="auto"/>
        <w:rPr>
          <w:rFonts w:ascii="Arial" w:hAnsi="Arial" w:cs="Arial"/>
          <w:sz w:val="24"/>
          <w:szCs w:val="24"/>
        </w:rPr>
      </w:pPr>
    </w:p>
    <w:p w14:paraId="6D641F45" w14:textId="77777777" w:rsidR="00426177" w:rsidRPr="001548D3" w:rsidRDefault="00426177" w:rsidP="001548D3">
      <w:pPr>
        <w:spacing w:line="480" w:lineRule="auto"/>
        <w:rPr>
          <w:rFonts w:ascii="Arial" w:hAnsi="Arial" w:cs="Arial"/>
          <w:sz w:val="24"/>
          <w:szCs w:val="24"/>
        </w:rPr>
      </w:pPr>
    </w:p>
    <w:sectPr w:rsidR="00426177" w:rsidRPr="001548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D3"/>
    <w:rsid w:val="000B11F4"/>
    <w:rsid w:val="001548D3"/>
    <w:rsid w:val="001919F8"/>
    <w:rsid w:val="00196031"/>
    <w:rsid w:val="001D602B"/>
    <w:rsid w:val="003824D7"/>
    <w:rsid w:val="003D62D4"/>
    <w:rsid w:val="00426177"/>
    <w:rsid w:val="00495DD7"/>
    <w:rsid w:val="0057361B"/>
    <w:rsid w:val="007B70E3"/>
    <w:rsid w:val="007C03BB"/>
    <w:rsid w:val="00850BBF"/>
    <w:rsid w:val="00991D9B"/>
    <w:rsid w:val="00B779D0"/>
    <w:rsid w:val="00C1625A"/>
    <w:rsid w:val="00C84165"/>
    <w:rsid w:val="00DF2C01"/>
    <w:rsid w:val="00EB3A28"/>
    <w:rsid w:val="00F11D64"/>
    <w:rsid w:val="00F6074D"/>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AA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177"/>
    <w:rPr>
      <w:color w:val="0000FF" w:themeColor="hyperlink"/>
      <w:u w:val="single"/>
    </w:rPr>
  </w:style>
  <w:style w:type="paragraph" w:styleId="NormalWeb">
    <w:name w:val="Normal (Web)"/>
    <w:basedOn w:val="Normal"/>
    <w:uiPriority w:val="99"/>
    <w:semiHidden/>
    <w:unhideWhenUsed/>
    <w:rsid w:val="0057361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apple-converted-space">
    <w:name w:val="apple-converted-space"/>
    <w:basedOn w:val="Fuentedeprrafopredeter"/>
    <w:rsid w:val="0057361B"/>
  </w:style>
  <w:style w:type="character" w:styleId="Textoennegrita">
    <w:name w:val="Strong"/>
    <w:basedOn w:val="Fuentedeprrafopredeter"/>
    <w:uiPriority w:val="22"/>
    <w:qFormat/>
    <w:rsid w:val="0057361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177"/>
    <w:rPr>
      <w:color w:val="0000FF" w:themeColor="hyperlink"/>
      <w:u w:val="single"/>
    </w:rPr>
  </w:style>
  <w:style w:type="paragraph" w:styleId="NormalWeb">
    <w:name w:val="Normal (Web)"/>
    <w:basedOn w:val="Normal"/>
    <w:uiPriority w:val="99"/>
    <w:semiHidden/>
    <w:unhideWhenUsed/>
    <w:rsid w:val="0057361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apple-converted-space">
    <w:name w:val="apple-converted-space"/>
    <w:basedOn w:val="Fuentedeprrafopredeter"/>
    <w:rsid w:val="0057361B"/>
  </w:style>
  <w:style w:type="character" w:styleId="Textoennegrita">
    <w:name w:val="Strong"/>
    <w:basedOn w:val="Fuentedeprrafopredeter"/>
    <w:uiPriority w:val="22"/>
    <w:qFormat/>
    <w:rsid w:val="00573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303963">
      <w:bodyDiv w:val="1"/>
      <w:marLeft w:val="0"/>
      <w:marRight w:val="0"/>
      <w:marTop w:val="0"/>
      <w:marBottom w:val="0"/>
      <w:divBdr>
        <w:top w:val="none" w:sz="0" w:space="0" w:color="auto"/>
        <w:left w:val="none" w:sz="0" w:space="0" w:color="auto"/>
        <w:bottom w:val="none" w:sz="0" w:space="0" w:color="auto"/>
        <w:right w:val="none" w:sz="0" w:space="0" w:color="auto"/>
      </w:divBdr>
      <w:divsChild>
        <w:div w:id="1311670126">
          <w:marLeft w:val="0"/>
          <w:marRight w:val="0"/>
          <w:marTop w:val="0"/>
          <w:marBottom w:val="360"/>
          <w:divBdr>
            <w:top w:val="none" w:sz="0" w:space="0" w:color="auto"/>
            <w:left w:val="none" w:sz="0" w:space="0" w:color="auto"/>
            <w:bottom w:val="none" w:sz="0" w:space="0" w:color="auto"/>
            <w:right w:val="none" w:sz="0" w:space="0" w:color="auto"/>
          </w:divBdr>
        </w:div>
        <w:div w:id="1062606888">
          <w:marLeft w:val="0"/>
          <w:marRight w:val="0"/>
          <w:marTop w:val="0"/>
          <w:marBottom w:val="360"/>
          <w:divBdr>
            <w:top w:val="none" w:sz="0" w:space="0" w:color="auto"/>
            <w:left w:val="none" w:sz="0" w:space="0" w:color="auto"/>
            <w:bottom w:val="none" w:sz="0" w:space="0" w:color="auto"/>
            <w:right w:val="none" w:sz="0" w:space="0" w:color="auto"/>
          </w:divBdr>
          <w:divsChild>
            <w:div w:id="1357081008">
              <w:marLeft w:val="120"/>
              <w:marRight w:val="0"/>
              <w:marTop w:val="120"/>
              <w:marBottom w:val="0"/>
              <w:divBdr>
                <w:top w:val="none" w:sz="0" w:space="0" w:color="auto"/>
                <w:left w:val="none" w:sz="0" w:space="0" w:color="auto"/>
                <w:bottom w:val="none" w:sz="0" w:space="0" w:color="auto"/>
                <w:right w:val="none" w:sz="0" w:space="0" w:color="auto"/>
              </w:divBdr>
            </w:div>
          </w:divsChild>
        </w:div>
        <w:div w:id="1833720431">
          <w:marLeft w:val="0"/>
          <w:marRight w:val="0"/>
          <w:marTop w:val="0"/>
          <w:marBottom w:val="360"/>
          <w:divBdr>
            <w:top w:val="none" w:sz="0" w:space="0" w:color="auto"/>
            <w:left w:val="none" w:sz="0" w:space="0" w:color="auto"/>
            <w:bottom w:val="none" w:sz="0" w:space="0" w:color="auto"/>
            <w:right w:val="none" w:sz="0" w:space="0" w:color="auto"/>
          </w:divBdr>
          <w:divsChild>
            <w:div w:id="987199886">
              <w:marLeft w:val="12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edcross.org/news/press-release/La-Cruz-Roja-urge-las-donaciones-de-sangre-y-plaquetas-para-compensar-el-dficit-esperado-debido-a-las-vacaciones-del-4-de-julio" TargetMode="External"/><Relationship Id="rId12" Type="http://schemas.openxmlformats.org/officeDocument/2006/relationships/hyperlink" Target="http://www.valledellili.org/clubdedonantesplaqueta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eluniverso.com/noticias/2016/09/29/nota/5826868/campana-donar-plaquetas" TargetMode="External"/><Relationship Id="rId8" Type="http://schemas.openxmlformats.org/officeDocument/2006/relationships/hyperlink" Target="http://revistavive.com/juanpi-nos-enseno-cargar-la-cruz-amor/" TargetMode="External"/><Relationship Id="rId9" Type="http://schemas.openxmlformats.org/officeDocument/2006/relationships/hyperlink" Target="http://www.hpc.org.ar/v2/vdato.asp?id=744" TargetMode="External"/><Relationship Id="rId10" Type="http://schemas.openxmlformats.org/officeDocument/2006/relationships/hyperlink" Target="http://www.donantescordoba.org/content/campana-especial-de-donacion-de-plasma-en-el-crts-para-promocion-de-donaciones-por-aferes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2184</Words>
  <Characters>11423</Characters>
  <Application>Microsoft Macintosh Word</Application>
  <DocSecurity>0</DocSecurity>
  <Lines>248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Granda</dc:creator>
  <cp:lastModifiedBy>Michelle Granda</cp:lastModifiedBy>
  <cp:revision>2</cp:revision>
  <dcterms:created xsi:type="dcterms:W3CDTF">2017-05-06T02:56:00Z</dcterms:created>
  <dcterms:modified xsi:type="dcterms:W3CDTF">2017-05-06T02:56:00Z</dcterms:modified>
</cp:coreProperties>
</file>